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72E" w:rsidRPr="009D2CCC" w:rsidRDefault="0085072E" w:rsidP="0085072E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pacing w:val="20"/>
          <w:sz w:val="40"/>
          <w:szCs w:val="40"/>
          <w:u w:val="single"/>
        </w:rPr>
      </w:pPr>
      <w:r w:rsidRPr="009D2CCC">
        <w:rPr>
          <w:rFonts w:ascii="Times New Roman" w:hAnsi="Times New Roman" w:cs="Times New Roman"/>
          <w:b/>
          <w:bCs/>
          <w:noProof/>
          <w:spacing w:val="20"/>
          <w:sz w:val="40"/>
          <w:szCs w:val="40"/>
          <w:u w:val="single"/>
        </w:rPr>
        <w:t>ELŐTERJESZTÉS</w:t>
      </w:r>
    </w:p>
    <w:p w:rsidR="0085072E" w:rsidRPr="009D2CCC" w:rsidRDefault="0085072E" w:rsidP="0085072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40"/>
          <w:szCs w:val="40"/>
          <w:u w:val="single"/>
        </w:rPr>
      </w:pPr>
    </w:p>
    <w:p w:rsidR="0085072E" w:rsidRPr="009D2CCC" w:rsidRDefault="0085072E" w:rsidP="008507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CCC">
        <w:rPr>
          <w:rFonts w:ascii="Times New Roman" w:hAnsi="Times New Roman" w:cs="Times New Roman"/>
          <w:sz w:val="24"/>
          <w:szCs w:val="24"/>
        </w:rPr>
        <w:t>Tiszavasvári Város Önkormányzata Képviselő-testületének</w:t>
      </w:r>
    </w:p>
    <w:p w:rsidR="0085072E" w:rsidRPr="009D2CCC" w:rsidRDefault="0085072E" w:rsidP="008507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2026</w:t>
      </w:r>
      <w:r w:rsidRPr="009D2CC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C4088">
        <w:rPr>
          <w:rFonts w:ascii="Times New Roman" w:hAnsi="Times New Roman" w:cs="Times New Roman"/>
          <w:b/>
          <w:bCs/>
          <w:sz w:val="24"/>
          <w:szCs w:val="24"/>
        </w:rPr>
        <w:t>március 26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C4088">
        <w:rPr>
          <w:rFonts w:ascii="Times New Roman" w:hAnsi="Times New Roman" w:cs="Times New Roman"/>
          <w:b/>
          <w:bCs/>
          <w:sz w:val="24"/>
          <w:szCs w:val="24"/>
        </w:rPr>
        <w:t>á</w:t>
      </w: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9D2C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D2CCC">
        <w:rPr>
          <w:rFonts w:ascii="Times New Roman" w:hAnsi="Times New Roman" w:cs="Times New Roman"/>
          <w:sz w:val="24"/>
          <w:szCs w:val="24"/>
        </w:rPr>
        <w:t xml:space="preserve">tartandó </w:t>
      </w:r>
      <w:r w:rsidRPr="009D2CCC">
        <w:rPr>
          <w:rFonts w:ascii="Times New Roman" w:hAnsi="Times New Roman" w:cs="Times New Roman"/>
          <w:b/>
          <w:bCs/>
          <w:sz w:val="24"/>
          <w:szCs w:val="24"/>
          <w:u w:val="single"/>
        </w:rPr>
        <w:t>rendes nyílt</w:t>
      </w:r>
      <w:r w:rsidRPr="009D2CCC">
        <w:rPr>
          <w:rFonts w:ascii="Times New Roman" w:hAnsi="Times New Roman" w:cs="Times New Roman"/>
          <w:sz w:val="24"/>
          <w:szCs w:val="24"/>
        </w:rPr>
        <w:t xml:space="preserve"> ülésére</w:t>
      </w:r>
    </w:p>
    <w:p w:rsidR="0085072E" w:rsidRPr="009D2CCC" w:rsidRDefault="0085072E" w:rsidP="008507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2E" w:rsidRDefault="0085072E" w:rsidP="008507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D2CCC">
        <w:rPr>
          <w:rFonts w:ascii="Times New Roman" w:hAnsi="Times New Roman" w:cs="Times New Roman"/>
          <w:b/>
          <w:bCs/>
          <w:sz w:val="24"/>
          <w:szCs w:val="24"/>
          <w:u w:val="single"/>
        </w:rPr>
        <w:t>Az előterjesztés tárgya:</w:t>
      </w:r>
      <w:r w:rsidRPr="009D2C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Támogató szolgálat </w:t>
      </w:r>
      <w:r w:rsidR="00870A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telephelye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módosításáról</w:t>
      </w:r>
    </w:p>
    <w:p w:rsidR="0085072E" w:rsidRPr="009D2CCC" w:rsidRDefault="0085072E" w:rsidP="008507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85072E" w:rsidRPr="009D2CCC" w:rsidRDefault="0085072E" w:rsidP="0085072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9D2CCC">
        <w:rPr>
          <w:rFonts w:ascii="Times New Roman" w:hAnsi="Times New Roman" w:cs="Times New Roman"/>
          <w:b/>
          <w:bCs/>
          <w:sz w:val="24"/>
          <w:szCs w:val="24"/>
          <w:u w:val="single"/>
        </w:rPr>
        <w:t>Melléklet:</w:t>
      </w:r>
      <w:r w:rsidRPr="009D2CCC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85072E" w:rsidRPr="009D2CCC" w:rsidRDefault="0085072E" w:rsidP="008507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72E" w:rsidRPr="009D2CCC" w:rsidRDefault="0085072E" w:rsidP="0085072E">
      <w:pPr>
        <w:tabs>
          <w:tab w:val="center" w:pos="7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2CCC">
        <w:rPr>
          <w:rFonts w:ascii="Times New Roman" w:hAnsi="Times New Roman" w:cs="Times New Roman"/>
          <w:b/>
          <w:bCs/>
          <w:sz w:val="24"/>
          <w:szCs w:val="24"/>
          <w:u w:val="single"/>
        </w:rPr>
        <w:t>Az előterjesztés előadója:</w:t>
      </w:r>
      <w:r w:rsidRPr="009D2C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Balázsi Csilla</w:t>
      </w:r>
      <w:r w:rsidRPr="009D2CCC">
        <w:rPr>
          <w:rFonts w:ascii="Times New Roman" w:hAnsi="Times New Roman" w:cs="Times New Roman"/>
          <w:sz w:val="24"/>
          <w:szCs w:val="24"/>
        </w:rPr>
        <w:t xml:space="preserve"> polgármester </w:t>
      </w:r>
    </w:p>
    <w:p w:rsidR="0085072E" w:rsidRPr="009D2CCC" w:rsidRDefault="0085072E" w:rsidP="00850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CCC">
        <w:rPr>
          <w:rFonts w:ascii="Times New Roman" w:hAnsi="Times New Roman" w:cs="Times New Roman"/>
          <w:b/>
          <w:bCs/>
          <w:sz w:val="24"/>
          <w:szCs w:val="24"/>
          <w:u w:val="single"/>
        </w:rPr>
        <w:t>Az előterjesztés témafelelőse:</w:t>
      </w:r>
      <w:r w:rsidRPr="009D2CCC">
        <w:rPr>
          <w:rFonts w:ascii="Times New Roman" w:hAnsi="Times New Roman" w:cs="Times New Roman"/>
          <w:sz w:val="24"/>
          <w:szCs w:val="24"/>
        </w:rPr>
        <w:t xml:space="preserve"> Krasznainé dr. Csikós Magdolna osztályvezető </w:t>
      </w: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D2CCC">
        <w:rPr>
          <w:rFonts w:ascii="Times New Roman" w:hAnsi="Times New Roman" w:cs="Times New Roman"/>
          <w:b/>
          <w:bCs/>
          <w:sz w:val="24"/>
          <w:szCs w:val="24"/>
          <w:u w:val="single"/>
        </w:rPr>
        <w:t>Ügyiratszám:</w:t>
      </w:r>
      <w:r w:rsidRPr="009D2CC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D2CCC">
        <w:rPr>
          <w:rFonts w:ascii="Times New Roman" w:hAnsi="Times New Roman" w:cs="Times New Roman"/>
          <w:sz w:val="24"/>
          <w:szCs w:val="24"/>
        </w:rPr>
        <w:t>TPH</w:t>
      </w:r>
      <w:r>
        <w:rPr>
          <w:rFonts w:ascii="Times New Roman" w:hAnsi="Times New Roman" w:cs="Times New Roman"/>
          <w:sz w:val="24"/>
          <w:szCs w:val="24"/>
        </w:rPr>
        <w:t>/1128/2026</w:t>
      </w: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5072E" w:rsidRPr="009D2CCC" w:rsidRDefault="0085072E" w:rsidP="0085072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2CCC">
        <w:rPr>
          <w:rFonts w:ascii="Times New Roman" w:hAnsi="Times New Roman" w:cs="Times New Roman"/>
          <w:b/>
          <w:sz w:val="24"/>
          <w:szCs w:val="24"/>
          <w:u w:val="single"/>
        </w:rPr>
        <w:t>Az előterjesztést véleményező bizottságok a hatáskör megjelölésével:</w:t>
      </w:r>
      <w:r w:rsidRPr="009D2C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7"/>
        <w:gridCol w:w="4629"/>
      </w:tblGrid>
      <w:tr w:rsidR="0085072E" w:rsidRPr="009D2CCC" w:rsidTr="002921CD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2E" w:rsidRPr="009D2CCC" w:rsidRDefault="0085072E" w:rsidP="002921C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2C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Bizottság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2E" w:rsidRPr="009D2CCC" w:rsidRDefault="0085072E" w:rsidP="002921C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2C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Hatáskör</w:t>
            </w:r>
          </w:p>
        </w:tc>
      </w:tr>
      <w:tr w:rsidR="0085072E" w:rsidRPr="009D2CCC" w:rsidTr="002921CD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2E" w:rsidRPr="009D2CCC" w:rsidRDefault="0085072E" w:rsidP="002921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CCC">
              <w:rPr>
                <w:rFonts w:ascii="Times New Roman" w:hAnsi="Times New Roman" w:cs="Times New Roman"/>
                <w:sz w:val="24"/>
                <w:szCs w:val="24"/>
              </w:rPr>
              <w:t>Pénzügyi és Ügyrendi Bizottság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2E" w:rsidRPr="009D2CCC" w:rsidRDefault="0085072E" w:rsidP="002921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CCC">
              <w:rPr>
                <w:rFonts w:ascii="Times New Roman" w:hAnsi="Times New Roman" w:cs="Times New Roman"/>
                <w:sz w:val="24"/>
                <w:szCs w:val="24"/>
              </w:rPr>
              <w:t>SZMSZ 4. sz. melléklet 1.22. pontja</w:t>
            </w:r>
          </w:p>
        </w:tc>
      </w:tr>
      <w:tr w:rsidR="0085072E" w:rsidRPr="009D2CCC" w:rsidTr="002921CD"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2E" w:rsidRPr="009D2CCC" w:rsidRDefault="0085072E" w:rsidP="002921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Szociális és Humán Bizottság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2E" w:rsidRPr="009D2CCC" w:rsidRDefault="0085072E" w:rsidP="002921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SZMSZ 5. sz. melléklet 1.10</w:t>
            </w:r>
            <w:r w:rsidRPr="009D2C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pont</w:t>
            </w:r>
          </w:p>
        </w:tc>
      </w:tr>
    </w:tbl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D2CCC">
        <w:rPr>
          <w:rFonts w:ascii="Times New Roman" w:hAnsi="Times New Roman" w:cs="Times New Roman"/>
          <w:b/>
          <w:bCs/>
          <w:sz w:val="24"/>
          <w:szCs w:val="24"/>
          <w:u w:val="single"/>
        </w:rPr>
        <w:t>Az ülésre meghívni javasolt szervek, személyek:</w:t>
      </w:r>
    </w:p>
    <w:p w:rsidR="0085072E" w:rsidRPr="009D2CCC" w:rsidRDefault="0085072E" w:rsidP="0085072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8"/>
        <w:gridCol w:w="4650"/>
      </w:tblGrid>
      <w:tr w:rsidR="0085072E" w:rsidRPr="009D2CCC" w:rsidTr="002921CD">
        <w:trPr>
          <w:trHeight w:val="639"/>
        </w:trPr>
        <w:tc>
          <w:tcPr>
            <w:tcW w:w="4638" w:type="dxa"/>
          </w:tcPr>
          <w:p w:rsidR="0085072E" w:rsidRPr="009D2CCC" w:rsidRDefault="0085072E" w:rsidP="002921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Dr. Molnár Tímea, a Kornisné Központ intézményvezetője</w:t>
            </w:r>
          </w:p>
        </w:tc>
        <w:bookmarkStart w:id="0" w:name="_GoBack"/>
        <w:bookmarkEnd w:id="0"/>
        <w:tc>
          <w:tcPr>
            <w:tcW w:w="4650" w:type="dxa"/>
          </w:tcPr>
          <w:p w:rsidR="0085072E" w:rsidRDefault="000C6823" w:rsidP="002921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</w:instrText>
            </w:r>
            <w:r w:rsidRPr="000C6823">
              <w:rPr>
                <w:rFonts w:ascii="Times New Roman" w:hAnsi="Times New Roman" w:cs="Times New Roman"/>
                <w:sz w:val="24"/>
                <w:szCs w:val="24"/>
              </w:rPr>
              <w:instrText>kornisnekozpont01@gmail.com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F01DB">
              <w:rPr>
                <w:rStyle w:val="Hiperhivatkozs"/>
                <w:rFonts w:ascii="Times New Roman" w:hAnsi="Times New Roman" w:cs="Times New Roman"/>
                <w:sz w:val="24"/>
                <w:szCs w:val="24"/>
              </w:rPr>
              <w:t>kornisnekozpont01@gmail.com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5072E" w:rsidRPr="009D2CCC" w:rsidRDefault="0085072E" w:rsidP="002921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072E" w:rsidRPr="009D2CCC" w:rsidTr="002921CD">
        <w:tc>
          <w:tcPr>
            <w:tcW w:w="4638" w:type="dxa"/>
          </w:tcPr>
          <w:p w:rsidR="0085072E" w:rsidRPr="007831ED" w:rsidRDefault="0085072E" w:rsidP="00292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0" w:type="dxa"/>
          </w:tcPr>
          <w:p w:rsidR="0085072E" w:rsidRPr="007831ED" w:rsidRDefault="0085072E" w:rsidP="00292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72E" w:rsidRPr="009D2CCC" w:rsidTr="002921CD">
        <w:tc>
          <w:tcPr>
            <w:tcW w:w="4638" w:type="dxa"/>
          </w:tcPr>
          <w:p w:rsidR="0085072E" w:rsidRPr="009D2CCC" w:rsidRDefault="0085072E" w:rsidP="002921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0" w:type="dxa"/>
          </w:tcPr>
          <w:p w:rsidR="0085072E" w:rsidRPr="009D2CCC" w:rsidRDefault="0085072E" w:rsidP="002921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2CCC">
        <w:rPr>
          <w:rFonts w:ascii="Times New Roman" w:hAnsi="Times New Roman" w:cs="Times New Roman"/>
          <w:sz w:val="24"/>
          <w:szCs w:val="24"/>
        </w:rPr>
        <w:t xml:space="preserve">Tiszavasvári, </w:t>
      </w:r>
      <w:r>
        <w:rPr>
          <w:rFonts w:ascii="Times New Roman" w:hAnsi="Times New Roman" w:cs="Times New Roman"/>
          <w:sz w:val="24"/>
          <w:szCs w:val="24"/>
        </w:rPr>
        <w:t xml:space="preserve">2026. </w:t>
      </w:r>
      <w:r w:rsidR="003C4088">
        <w:rPr>
          <w:rFonts w:ascii="Times New Roman" w:hAnsi="Times New Roman" w:cs="Times New Roman"/>
          <w:sz w:val="24"/>
          <w:szCs w:val="24"/>
        </w:rPr>
        <w:t>március 20.</w:t>
      </w: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D2CCC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CC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</w:t>
      </w:r>
      <w:r w:rsidRPr="009D2CCC">
        <w:rPr>
          <w:rFonts w:ascii="Times New Roman" w:hAnsi="Times New Roman" w:cs="Times New Roman"/>
          <w:b/>
          <w:bCs/>
          <w:sz w:val="24"/>
          <w:szCs w:val="24"/>
        </w:rPr>
        <w:tab/>
        <w:t>Krasznainé dr. Csikós Magdolna</w:t>
      </w: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2C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9D2CCC">
        <w:rPr>
          <w:rFonts w:ascii="Times New Roman" w:hAnsi="Times New Roman" w:cs="Times New Roman"/>
          <w:sz w:val="24"/>
          <w:szCs w:val="24"/>
        </w:rPr>
        <w:tab/>
      </w:r>
      <w:r w:rsidRPr="009D2CCC">
        <w:rPr>
          <w:rFonts w:ascii="Times New Roman" w:hAnsi="Times New Roman" w:cs="Times New Roman"/>
          <w:b/>
          <w:sz w:val="24"/>
          <w:szCs w:val="24"/>
        </w:rPr>
        <w:t xml:space="preserve">  témafelelős</w:t>
      </w: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2E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2E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2E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b/>
          <w:bCs/>
          <w:smallCaps/>
          <w:spacing w:val="30"/>
          <w:sz w:val="40"/>
          <w:szCs w:val="40"/>
        </w:rPr>
      </w:pPr>
      <w:r w:rsidRPr="009D2CCC">
        <w:rPr>
          <w:rFonts w:ascii="Times New Roman" w:hAnsi="Times New Roman" w:cs="Times New Roman"/>
          <w:b/>
          <w:bCs/>
          <w:smallCaps/>
          <w:spacing w:val="30"/>
          <w:sz w:val="24"/>
          <w:szCs w:val="24"/>
        </w:rPr>
        <w:t xml:space="preserve">  </w:t>
      </w:r>
      <w:r w:rsidRPr="009D2CCC">
        <w:rPr>
          <w:rFonts w:ascii="Times New Roman" w:hAnsi="Times New Roman" w:cs="Times New Roman"/>
          <w:b/>
          <w:bCs/>
          <w:smallCaps/>
          <w:spacing w:val="30"/>
          <w:sz w:val="40"/>
          <w:szCs w:val="40"/>
        </w:rPr>
        <w:t>Tiszavasvári Város Polgármesterétől</w:t>
      </w:r>
    </w:p>
    <w:p w:rsidR="0085072E" w:rsidRPr="009D2CCC" w:rsidRDefault="0085072E" w:rsidP="008507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CCC">
        <w:rPr>
          <w:rFonts w:ascii="Times New Roman" w:hAnsi="Times New Roman" w:cs="Times New Roman"/>
          <w:sz w:val="24"/>
          <w:szCs w:val="24"/>
        </w:rPr>
        <w:t>4440 Tiszavasvári, Városháza tér 4. sz.</w:t>
      </w:r>
    </w:p>
    <w:p w:rsidR="0085072E" w:rsidRPr="009D2CCC" w:rsidRDefault="0085072E" w:rsidP="0085072E">
      <w:pPr>
        <w:pBdr>
          <w:bottom w:val="doub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CCC">
        <w:rPr>
          <w:rFonts w:ascii="Times New Roman" w:hAnsi="Times New Roman" w:cs="Times New Roman"/>
          <w:sz w:val="24"/>
          <w:szCs w:val="24"/>
        </w:rPr>
        <w:t>Tel.: 42/520–500 e–mail</w:t>
      </w:r>
      <w:r w:rsidRPr="009D2CC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9D2CCC">
        <w:rPr>
          <w:rStyle w:val="Hiperhivatkozs1"/>
          <w:rFonts w:ascii="Times New Roman" w:hAnsi="Times New Roman" w:cs="Times New Roman"/>
          <w:sz w:val="24"/>
          <w:szCs w:val="24"/>
        </w:rPr>
        <w:t>tvonkph@tiszavasvari.hu</w:t>
      </w: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2CCC">
        <w:rPr>
          <w:rFonts w:ascii="Times New Roman" w:hAnsi="Times New Roman" w:cs="Times New Roman"/>
          <w:sz w:val="24"/>
          <w:szCs w:val="24"/>
        </w:rPr>
        <w:t>Témafelelős: Krasznainé dr. Csikós Magdolna</w:t>
      </w:r>
    </w:p>
    <w:p w:rsidR="0085072E" w:rsidRPr="009D2CCC" w:rsidRDefault="0085072E" w:rsidP="008507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2E" w:rsidRPr="009D2CCC" w:rsidRDefault="0085072E" w:rsidP="008507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CCC">
        <w:rPr>
          <w:rFonts w:ascii="Times New Roman" w:hAnsi="Times New Roman" w:cs="Times New Roman"/>
          <w:b/>
          <w:bCs/>
          <w:sz w:val="24"/>
          <w:szCs w:val="24"/>
        </w:rPr>
        <w:t>E L Ő T E R J E S Z T É S</w:t>
      </w:r>
    </w:p>
    <w:p w:rsidR="0085072E" w:rsidRPr="009D2CCC" w:rsidRDefault="0085072E" w:rsidP="0085072E">
      <w:pPr>
        <w:tabs>
          <w:tab w:val="left" w:pos="2681"/>
          <w:tab w:val="center" w:pos="453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2CCC">
        <w:rPr>
          <w:rFonts w:ascii="Times New Roman" w:hAnsi="Times New Roman" w:cs="Times New Roman"/>
          <w:b/>
          <w:bCs/>
          <w:sz w:val="24"/>
          <w:szCs w:val="24"/>
        </w:rPr>
        <w:t>- a Képviselő-testülethez -</w:t>
      </w:r>
    </w:p>
    <w:p w:rsidR="0085072E" w:rsidRDefault="0085072E" w:rsidP="00850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Támogató szolgálat </w:t>
      </w:r>
      <w:r w:rsidR="00870A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telephelye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módosításáról</w:t>
      </w:r>
    </w:p>
    <w:p w:rsidR="0085072E" w:rsidRPr="003E5A17" w:rsidRDefault="0085072E" w:rsidP="0085072E">
      <w:pPr>
        <w:jc w:val="center"/>
        <w:rPr>
          <w:rFonts w:ascii="Times New Roman" w:eastAsia="Times New Roman" w:hAnsi="Times New Roman" w:cs="Times New Roman"/>
          <w:b/>
          <w:color w:val="000000"/>
          <w:lang w:eastAsia="hu-HU"/>
        </w:rPr>
      </w:pPr>
    </w:p>
    <w:p w:rsidR="0085072E" w:rsidRDefault="0085072E" w:rsidP="008507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9D2C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Tisztelt Képviselő-testület!</w:t>
      </w:r>
    </w:p>
    <w:p w:rsidR="0085072E" w:rsidRDefault="0085072E" w:rsidP="008507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</w:p>
    <w:p w:rsidR="00ED24AD" w:rsidRDefault="00ED24AD" w:rsidP="00ED24AD">
      <w:pPr>
        <w:pStyle w:val="NormlWeb"/>
        <w:spacing w:before="0" w:beforeAutospacing="0" w:after="0" w:afterAutospacing="0"/>
        <w:jc w:val="both"/>
      </w:pPr>
      <w:r>
        <w:t xml:space="preserve">Tiszavasvári Város Önkormányzata fenntartásában működő </w:t>
      </w:r>
      <w:r>
        <w:rPr>
          <w:rStyle w:val="Kiemels2"/>
        </w:rPr>
        <w:t>Kornisné Liptay Elza Szociális és Gyermekjóléti Központ</w:t>
      </w:r>
      <w:r>
        <w:t xml:space="preserve"> keretében biztosított támogató szolgáltatás telephelyének módosítása vált szükségessé.</w:t>
      </w:r>
    </w:p>
    <w:p w:rsidR="00ED24AD" w:rsidRDefault="00ED24AD" w:rsidP="00ED24AD">
      <w:pPr>
        <w:pStyle w:val="NormlWeb"/>
        <w:spacing w:before="0" w:beforeAutospacing="0" w:after="0" w:afterAutospacing="0"/>
        <w:jc w:val="both"/>
      </w:pPr>
      <w:r>
        <w:t>A támogató szolgáltatás jelenlegi telephelye:</w:t>
      </w:r>
    </w:p>
    <w:p w:rsidR="00ED24AD" w:rsidRDefault="00ED24AD" w:rsidP="00ED24AD">
      <w:pPr>
        <w:pStyle w:val="NormlWeb"/>
        <w:spacing w:before="0" w:beforeAutospacing="0" w:after="0" w:afterAutospacing="0"/>
        <w:jc w:val="both"/>
      </w:pPr>
      <w:r>
        <w:t>4440 Tiszavasvári, Kabay János u. 23.</w:t>
      </w:r>
    </w:p>
    <w:p w:rsidR="00ED24AD" w:rsidRDefault="00ED24AD" w:rsidP="00ED24AD">
      <w:pPr>
        <w:pStyle w:val="NormlWeb"/>
        <w:spacing w:before="0" w:beforeAutospacing="0" w:after="0" w:afterAutospacing="0"/>
        <w:jc w:val="both"/>
      </w:pPr>
    </w:p>
    <w:p w:rsidR="00ED24AD" w:rsidRDefault="00ED24AD" w:rsidP="00ED24AD">
      <w:pPr>
        <w:pStyle w:val="NormlWeb"/>
        <w:spacing w:before="0" w:beforeAutospacing="0" w:after="0" w:afterAutospacing="0"/>
        <w:jc w:val="both"/>
      </w:pPr>
      <w:r>
        <w:t>A szolgáltatás működésének hatékonyabb szervezése érdekében a telephely áthelyezése indokolt az alábbi címre:</w:t>
      </w:r>
    </w:p>
    <w:p w:rsidR="00ED24AD" w:rsidRDefault="00ED24AD" w:rsidP="00ED24AD">
      <w:pPr>
        <w:pStyle w:val="NormlWeb"/>
        <w:spacing w:before="0" w:beforeAutospacing="0" w:after="0" w:afterAutospacing="0"/>
        <w:jc w:val="both"/>
        <w:rPr>
          <w:rStyle w:val="Kiemels2"/>
        </w:rPr>
      </w:pPr>
      <w:r>
        <w:rPr>
          <w:rStyle w:val="Kiemels2"/>
        </w:rPr>
        <w:t>4440 Tiszavasvári, Vasvári Pál u. 87.</w:t>
      </w:r>
    </w:p>
    <w:p w:rsidR="00ED24AD" w:rsidRDefault="00ED24AD" w:rsidP="00ED24AD">
      <w:pPr>
        <w:pStyle w:val="NormlWeb"/>
        <w:spacing w:before="0" w:beforeAutospacing="0" w:after="0" w:afterAutospacing="0"/>
        <w:jc w:val="both"/>
      </w:pPr>
    </w:p>
    <w:p w:rsidR="00ED24AD" w:rsidRDefault="00ED24AD" w:rsidP="00ED24AD">
      <w:pPr>
        <w:pStyle w:val="NormlWeb"/>
        <w:spacing w:before="0" w:beforeAutospacing="0" w:after="0" w:afterAutospacing="0"/>
        <w:jc w:val="both"/>
      </w:pPr>
      <w:r>
        <w:t xml:space="preserve">A Képviselő-testület a támogató szolgáltatás működésével kapcsolatban a </w:t>
      </w:r>
      <w:r>
        <w:rPr>
          <w:rStyle w:val="Kiemels2"/>
        </w:rPr>
        <w:t>2026. januári ülésén</w:t>
      </w:r>
      <w:r>
        <w:t xml:space="preserve"> már döntést hozott, amelynek keretében:</w:t>
      </w:r>
    </w:p>
    <w:p w:rsidR="00ED24AD" w:rsidRDefault="00ED24AD" w:rsidP="00ED24AD">
      <w:pPr>
        <w:pStyle w:val="NormlWeb"/>
        <w:numPr>
          <w:ilvl w:val="0"/>
          <w:numId w:val="2"/>
        </w:numPr>
        <w:spacing w:before="0" w:beforeAutospacing="0" w:after="0" w:afterAutospacing="0"/>
        <w:jc w:val="both"/>
      </w:pPr>
      <w:r>
        <w:t xml:space="preserve">a szolgáltatás </w:t>
      </w:r>
      <w:r>
        <w:rPr>
          <w:rStyle w:val="Kiemels2"/>
        </w:rPr>
        <w:t>feladategysége csökkentésre került</w:t>
      </w:r>
      <w:r>
        <w:t>,</w:t>
      </w:r>
    </w:p>
    <w:p w:rsidR="00ED24AD" w:rsidRDefault="00ED24AD" w:rsidP="00ED24AD">
      <w:pPr>
        <w:pStyle w:val="NormlWeb"/>
        <w:numPr>
          <w:ilvl w:val="0"/>
          <w:numId w:val="2"/>
        </w:numPr>
        <w:spacing w:before="0" w:beforeAutospacing="0" w:after="0" w:afterAutospacing="0"/>
        <w:jc w:val="both"/>
      </w:pPr>
      <w:r>
        <w:t xml:space="preserve">valamint </w:t>
      </w:r>
      <w:r>
        <w:rPr>
          <w:rStyle w:val="Kiemels2"/>
        </w:rPr>
        <w:t>Tiszaújváros ellátási területe kikerült az ellátási területből</w:t>
      </w:r>
      <w:r>
        <w:t>.</w:t>
      </w:r>
    </w:p>
    <w:p w:rsidR="00ED24AD" w:rsidRDefault="00ED24AD" w:rsidP="00ED24AD">
      <w:pPr>
        <w:pStyle w:val="NormlWeb"/>
        <w:numPr>
          <w:ilvl w:val="0"/>
          <w:numId w:val="2"/>
        </w:numPr>
        <w:spacing w:before="0" w:beforeAutospacing="0" w:after="0" w:afterAutospacing="0"/>
        <w:jc w:val="both"/>
      </w:pPr>
    </w:p>
    <w:p w:rsidR="00ED24AD" w:rsidRDefault="00ED24AD" w:rsidP="00ED24AD">
      <w:pPr>
        <w:pStyle w:val="NormlWeb"/>
        <w:spacing w:before="0" w:beforeAutospacing="0" w:after="0" w:afterAutospacing="0"/>
        <w:jc w:val="both"/>
      </w:pPr>
      <w:r>
        <w:t xml:space="preserve">A döntés végrehajtásához szükségessé vált a szolgáltatáshoz kapcsolódó </w:t>
      </w:r>
      <w:r>
        <w:rPr>
          <w:rStyle w:val="Kiemels2"/>
        </w:rPr>
        <w:t>szakmai dokumentumok módosítása</w:t>
      </w:r>
      <w:r>
        <w:t xml:space="preserve">, valamint az intézmény </w:t>
      </w:r>
      <w:r>
        <w:rPr>
          <w:rStyle w:val="Kiemels2"/>
        </w:rPr>
        <w:t>alapító okiratának módosítása</w:t>
      </w:r>
      <w:r>
        <w:t xml:space="preserve"> is.</w:t>
      </w:r>
    </w:p>
    <w:p w:rsidR="00ED24AD" w:rsidRDefault="00ED24AD" w:rsidP="00ED24AD">
      <w:pPr>
        <w:pStyle w:val="NormlWeb"/>
        <w:spacing w:before="0" w:beforeAutospacing="0" w:after="0" w:afterAutospacing="0"/>
        <w:jc w:val="both"/>
      </w:pPr>
      <w:r>
        <w:t xml:space="preserve">Mivel ezen dokumentumok módosítása időközben még nem vált teljessé, ezért a szolgáltatás </w:t>
      </w:r>
      <w:r>
        <w:rPr>
          <w:rStyle w:val="Kiemels2"/>
        </w:rPr>
        <w:t>működési engedélyének módosítása eddig nem került benyújtásra</w:t>
      </w:r>
      <w:r>
        <w:t xml:space="preserve"> az engedélyező hatóság felé. </w:t>
      </w:r>
    </w:p>
    <w:p w:rsidR="00ED24AD" w:rsidRDefault="00ED24AD" w:rsidP="00ED24AD">
      <w:pPr>
        <w:pStyle w:val="NormlWeb"/>
        <w:spacing w:before="0" w:beforeAutospacing="0" w:after="0" w:afterAutospacing="0"/>
        <w:jc w:val="both"/>
      </w:pPr>
      <w:r>
        <w:t>A működési engedély módosításának benyújtásához jelen új kérelem miatt már célszerű a telephely változásának képviselő-testületi jóváhagyása is.</w:t>
      </w:r>
    </w:p>
    <w:p w:rsidR="00ED24AD" w:rsidRDefault="00ED24AD" w:rsidP="00ED24AD">
      <w:pPr>
        <w:pStyle w:val="NormlWeb"/>
        <w:spacing w:before="0" w:beforeAutospacing="0" w:after="0" w:afterAutospacing="0"/>
        <w:jc w:val="both"/>
      </w:pPr>
      <w:r>
        <w:t>A telephely módosítása a szolgáltatás szakmai működését nem érinti, azonban a működési engedély és a szolgáltatói nyilvántartás adatainak módosítása szükségessé válik.</w:t>
      </w:r>
    </w:p>
    <w:p w:rsidR="00ED24AD" w:rsidRDefault="00ED24AD" w:rsidP="00ED24AD">
      <w:pPr>
        <w:pStyle w:val="NormlWeb"/>
        <w:spacing w:before="0" w:beforeAutospacing="0" w:after="0" w:afterAutospacing="0"/>
        <w:jc w:val="both"/>
      </w:pPr>
      <w:r>
        <w:t>Kérem a Tisztelt Képviselő-testületet, hogy a telephely módosítását támogatni szíveskedjen.</w:t>
      </w:r>
    </w:p>
    <w:p w:rsidR="00ED24AD" w:rsidRDefault="00ED24AD" w:rsidP="00ED24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</w:p>
    <w:p w:rsidR="0085072E" w:rsidRDefault="0085072E" w:rsidP="00ED2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intézményvezető megküldte részemre a kérelmét </w:t>
      </w:r>
      <w:r w:rsidR="00ED24AD">
        <w:rPr>
          <w:rFonts w:ascii="Times New Roman" w:hAnsi="Times New Roman" w:cs="Times New Roman"/>
          <w:sz w:val="24"/>
          <w:szCs w:val="24"/>
        </w:rPr>
        <w:t xml:space="preserve">indoklásával együtt. </w:t>
      </w:r>
    </w:p>
    <w:p w:rsidR="00ED24AD" w:rsidRDefault="00ED24AD" w:rsidP="00ED2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72E" w:rsidRDefault="0085072E" w:rsidP="00ED24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37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Kérem a Ké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pviselő-testületet, hogy hozzon döntést a támogató szolgálat működési engedély módosítása kezdeményezéséről, az ezzel kapcsolatos</w:t>
      </w:r>
      <w:r w:rsidRPr="00F37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 előterjesztést megtárgyalni és a határozat-tervezetet elfogadni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 szíveskedjen</w:t>
      </w:r>
      <w:r w:rsidRPr="00F3772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85072E" w:rsidRDefault="0085072E" w:rsidP="00ED24A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85072E" w:rsidRDefault="0085072E" w:rsidP="008507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3772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Tiszavasvári,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2026. </w:t>
      </w:r>
      <w:r w:rsidR="003C408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március 20. </w:t>
      </w:r>
    </w:p>
    <w:p w:rsidR="00ED24AD" w:rsidRPr="00F3772B" w:rsidRDefault="00ED24AD" w:rsidP="008507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85072E" w:rsidRPr="00F3772B" w:rsidRDefault="0085072E" w:rsidP="0085072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Balázsi Csilla</w:t>
      </w:r>
    </w:p>
    <w:p w:rsidR="0085072E" w:rsidRDefault="0085072E" w:rsidP="0085072E">
      <w:pPr>
        <w:tabs>
          <w:tab w:val="left" w:pos="177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377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polgármester</w:t>
      </w:r>
    </w:p>
    <w:p w:rsidR="0085072E" w:rsidRDefault="0085072E" w:rsidP="0085072E">
      <w:pPr>
        <w:tabs>
          <w:tab w:val="left" w:pos="17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Előterjesztés melléklete</w:t>
      </w:r>
    </w:p>
    <w:p w:rsidR="0085072E" w:rsidRDefault="0085072E" w:rsidP="0085072E">
      <w:pPr>
        <w:tabs>
          <w:tab w:val="left" w:pos="17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Intézményvezető levele</w:t>
      </w:r>
    </w:p>
    <w:p w:rsidR="0085072E" w:rsidRDefault="0085072E" w:rsidP="0085072E">
      <w:pPr>
        <w:tabs>
          <w:tab w:val="left" w:pos="17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85072E" w:rsidRDefault="00AA53F1" w:rsidP="0085072E">
      <w:pPr>
        <w:tabs>
          <w:tab w:val="left" w:pos="17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drawing>
          <wp:inline distT="0" distB="0" distL="0" distR="0">
            <wp:extent cx="5760720" cy="8142030"/>
            <wp:effectExtent l="0" t="0" r="0" b="0"/>
            <wp:docPr id="5" name="Kép 5" descr="D:\Scan\tám szo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can\tám szol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72E" w:rsidRPr="00F3772B" w:rsidRDefault="0085072E" w:rsidP="0085072E">
      <w:pPr>
        <w:tabs>
          <w:tab w:val="left" w:pos="177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</w:p>
    <w:p w:rsidR="0085072E" w:rsidRPr="00D85DE9" w:rsidRDefault="0085072E" w:rsidP="00850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D85D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Határozat-tervezet</w:t>
      </w:r>
    </w:p>
    <w:p w:rsidR="0085072E" w:rsidRPr="00F3772B" w:rsidRDefault="0085072E" w:rsidP="0085072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</w:p>
    <w:p w:rsidR="0085072E" w:rsidRPr="00F3772B" w:rsidRDefault="0085072E" w:rsidP="00850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F37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TISZAVASVÁRI VÁROS ÖNKORMÁNYZATA</w:t>
      </w:r>
    </w:p>
    <w:p w:rsidR="0085072E" w:rsidRPr="00F3772B" w:rsidRDefault="0085072E" w:rsidP="00850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F37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KÉPVISELŐ-TESTÜLETÉNEK</w:t>
      </w:r>
    </w:p>
    <w:p w:rsidR="0085072E" w:rsidRPr="00F3772B" w:rsidRDefault="0085072E" w:rsidP="00850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…/2026. (III. 26</w:t>
      </w:r>
      <w:r w:rsidRPr="00F37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.) Kt. számú</w:t>
      </w:r>
    </w:p>
    <w:p w:rsidR="0085072E" w:rsidRDefault="0085072E" w:rsidP="00850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F37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határozata</w:t>
      </w:r>
    </w:p>
    <w:p w:rsidR="0085072E" w:rsidRPr="00F3772B" w:rsidRDefault="0085072E" w:rsidP="00850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</w:p>
    <w:p w:rsidR="0085072E" w:rsidRDefault="0085072E" w:rsidP="00850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Támogató szolgálat telephelye módosításáról</w:t>
      </w:r>
    </w:p>
    <w:p w:rsidR="0085072E" w:rsidRDefault="0085072E" w:rsidP="00850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85072E" w:rsidRPr="00F3772B" w:rsidRDefault="0085072E" w:rsidP="008507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3772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Tiszavasvári Város Önkormányzata Képviselő-testülete az alábbi határozatot hozza: </w:t>
      </w:r>
    </w:p>
    <w:p w:rsidR="0085072E" w:rsidRPr="00F3772B" w:rsidRDefault="0085072E" w:rsidP="0085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5072E" w:rsidRPr="00D543F0" w:rsidRDefault="0085072E" w:rsidP="00850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72E" w:rsidRDefault="0085072E" w:rsidP="0085072E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Dönt arról, hogy a Kornisné Liptay Elza Szociális és Gyermekjóléti Központ keretein belül működő támogató szolgálat telephelyét a 4440 Tiszavasvári, Kabay J. u. 23. sz. alól a 4440 Tiszavasvári, Vasvári P. u. 87. sz. </w:t>
      </w:r>
      <w:r w:rsidR="003C4088">
        <w:rPr>
          <w:rFonts w:ascii="Times New Roman" w:hAnsi="Times New Roman" w:cs="Times New Roman"/>
          <w:sz w:val="24"/>
          <w:szCs w:val="24"/>
        </w:rPr>
        <w:t xml:space="preserve">alá. </w:t>
      </w:r>
    </w:p>
    <w:p w:rsidR="0085072E" w:rsidRPr="00EA411B" w:rsidRDefault="0085072E" w:rsidP="00850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72E" w:rsidRDefault="0085072E" w:rsidP="0085072E">
      <w:pPr>
        <w:pStyle w:val="Listaszerbekezds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Felhatalmazza a Polgármestert, hogy a támogató szolgálat módosított ellátási területének megfelelő működtetéshez szükséges működési engedély beadásához, valamint az intézmény alapító okirata módosításához szükséges intézkedéseket tegye meg, és azokat a következő testületi ülésre készítse elő. </w:t>
      </w:r>
    </w:p>
    <w:p w:rsidR="0085072E" w:rsidRDefault="0085072E" w:rsidP="0085072E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72E" w:rsidRDefault="0085072E" w:rsidP="0085072E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Felhatalmazza az intézményvezetőt, hogy az intézmény szükséges szakmai dokumentumai módosítását készítse elő.</w:t>
      </w:r>
    </w:p>
    <w:p w:rsidR="0085072E" w:rsidRPr="00D543F0" w:rsidRDefault="0085072E" w:rsidP="0085072E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72E" w:rsidRPr="008A08B3" w:rsidRDefault="0085072E" w:rsidP="0085072E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8B3">
        <w:rPr>
          <w:rFonts w:ascii="Times New Roman" w:hAnsi="Times New Roman" w:cs="Times New Roman"/>
          <w:sz w:val="24"/>
          <w:szCs w:val="24"/>
        </w:rPr>
        <w:t>Felkéri a Polgármestert, hogy ezen döntésről tájékoztassa a Kornisné</w:t>
      </w:r>
      <w:r>
        <w:rPr>
          <w:rFonts w:ascii="Times New Roman" w:hAnsi="Times New Roman" w:cs="Times New Roman"/>
          <w:sz w:val="24"/>
          <w:szCs w:val="24"/>
        </w:rPr>
        <w:t xml:space="preserve"> Központ intézményvezetőjét.</w:t>
      </w:r>
    </w:p>
    <w:p w:rsidR="0085072E" w:rsidRPr="00EA411B" w:rsidRDefault="0085072E" w:rsidP="00850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72E" w:rsidRPr="0000689A" w:rsidRDefault="0085072E" w:rsidP="00850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072E" w:rsidRPr="00F3772B" w:rsidRDefault="0085072E" w:rsidP="00850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77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F377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azonnal</w:t>
      </w:r>
      <w:r w:rsidRPr="00F3772B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90C0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F377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Balázsi Csilla </w:t>
      </w:r>
      <w:r w:rsidRPr="00F3772B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</w:p>
    <w:p w:rsidR="0085072E" w:rsidRPr="002E3FE9" w:rsidRDefault="0085072E" w:rsidP="0085072E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és Dr. Molnár Tímea Kornisné Központ intézményvezetője</w:t>
      </w:r>
    </w:p>
    <w:p w:rsidR="0085072E" w:rsidRDefault="0085072E" w:rsidP="0085072E"/>
    <w:p w:rsidR="009B7CF2" w:rsidRDefault="009B7CF2"/>
    <w:sectPr w:rsidR="009B7CF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C6823">
      <w:pPr>
        <w:spacing w:after="0" w:line="240" w:lineRule="auto"/>
      </w:pPr>
      <w:r>
        <w:separator/>
      </w:r>
    </w:p>
  </w:endnote>
  <w:endnote w:type="continuationSeparator" w:id="0">
    <w:p w:rsidR="00000000" w:rsidRDefault="000C6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216239"/>
      <w:docPartObj>
        <w:docPartGallery w:val="Page Numbers (Bottom of Page)"/>
        <w:docPartUnique/>
      </w:docPartObj>
    </w:sdtPr>
    <w:sdtEndPr/>
    <w:sdtContent>
      <w:p w:rsidR="003E3D0F" w:rsidRDefault="00870A3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823">
          <w:rPr>
            <w:noProof/>
          </w:rPr>
          <w:t>1</w:t>
        </w:r>
        <w:r>
          <w:fldChar w:fldCharType="end"/>
        </w:r>
      </w:p>
    </w:sdtContent>
  </w:sdt>
  <w:p w:rsidR="003E3D0F" w:rsidRDefault="000C6823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C6823">
      <w:pPr>
        <w:spacing w:after="0" w:line="240" w:lineRule="auto"/>
      </w:pPr>
      <w:r>
        <w:separator/>
      </w:r>
    </w:p>
  </w:footnote>
  <w:footnote w:type="continuationSeparator" w:id="0">
    <w:p w:rsidR="00000000" w:rsidRDefault="000C6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9403B"/>
    <w:multiLevelType w:val="multilevel"/>
    <w:tmpl w:val="AD00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2F0DD8"/>
    <w:multiLevelType w:val="hybridMultilevel"/>
    <w:tmpl w:val="F11C56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72E"/>
    <w:rsid w:val="000C6823"/>
    <w:rsid w:val="003C4088"/>
    <w:rsid w:val="0085072E"/>
    <w:rsid w:val="00870A39"/>
    <w:rsid w:val="009B7CF2"/>
    <w:rsid w:val="00AA53F1"/>
    <w:rsid w:val="00ED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5072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Hiperhivatkozs1">
    <w:name w:val="Hiperhivatkozás1"/>
    <w:rsid w:val="0085072E"/>
    <w:rPr>
      <w:color w:val="0000FF"/>
      <w:u w:val="single"/>
    </w:rPr>
  </w:style>
  <w:style w:type="character" w:styleId="Hiperhivatkozs">
    <w:name w:val="Hyperlink"/>
    <w:basedOn w:val="Bekezdsalapbettpusa"/>
    <w:uiPriority w:val="99"/>
    <w:unhideWhenUsed/>
    <w:rsid w:val="0085072E"/>
    <w:rPr>
      <w:color w:val="0000FF" w:themeColor="hyperlink"/>
      <w:u w:val="single"/>
    </w:rPr>
  </w:style>
  <w:style w:type="paragraph" w:styleId="llb">
    <w:name w:val="footer"/>
    <w:basedOn w:val="Norml"/>
    <w:link w:val="llbChar"/>
    <w:uiPriority w:val="99"/>
    <w:unhideWhenUsed/>
    <w:rsid w:val="00850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072E"/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Számozott lista 1,lista_2,List Paragraph"/>
    <w:basedOn w:val="Norml"/>
    <w:link w:val="ListaszerbekezdsChar"/>
    <w:uiPriority w:val="34"/>
    <w:qFormat/>
    <w:rsid w:val="0085072E"/>
    <w:pPr>
      <w:ind w:left="720"/>
      <w:contextualSpacing/>
    </w:p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34"/>
    <w:qFormat/>
    <w:locked/>
    <w:rsid w:val="0085072E"/>
  </w:style>
  <w:style w:type="paragraph" w:styleId="Buborkszveg">
    <w:name w:val="Balloon Text"/>
    <w:basedOn w:val="Norml"/>
    <w:link w:val="BuborkszvegChar"/>
    <w:uiPriority w:val="99"/>
    <w:semiHidden/>
    <w:unhideWhenUsed/>
    <w:rsid w:val="0085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072E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ED2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ED24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5072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Hiperhivatkozs1">
    <w:name w:val="Hiperhivatkozás1"/>
    <w:rsid w:val="0085072E"/>
    <w:rPr>
      <w:color w:val="0000FF"/>
      <w:u w:val="single"/>
    </w:rPr>
  </w:style>
  <w:style w:type="character" w:styleId="Hiperhivatkozs">
    <w:name w:val="Hyperlink"/>
    <w:basedOn w:val="Bekezdsalapbettpusa"/>
    <w:uiPriority w:val="99"/>
    <w:unhideWhenUsed/>
    <w:rsid w:val="0085072E"/>
    <w:rPr>
      <w:color w:val="0000FF" w:themeColor="hyperlink"/>
      <w:u w:val="single"/>
    </w:rPr>
  </w:style>
  <w:style w:type="paragraph" w:styleId="llb">
    <w:name w:val="footer"/>
    <w:basedOn w:val="Norml"/>
    <w:link w:val="llbChar"/>
    <w:uiPriority w:val="99"/>
    <w:unhideWhenUsed/>
    <w:rsid w:val="00850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072E"/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Számozott lista 1,lista_2,List Paragraph"/>
    <w:basedOn w:val="Norml"/>
    <w:link w:val="ListaszerbekezdsChar"/>
    <w:uiPriority w:val="34"/>
    <w:qFormat/>
    <w:rsid w:val="0085072E"/>
    <w:pPr>
      <w:ind w:left="720"/>
      <w:contextualSpacing/>
    </w:p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34"/>
    <w:qFormat/>
    <w:locked/>
    <w:rsid w:val="0085072E"/>
  </w:style>
  <w:style w:type="paragraph" w:styleId="Buborkszveg">
    <w:name w:val="Balloon Text"/>
    <w:basedOn w:val="Norml"/>
    <w:link w:val="BuborkszvegChar"/>
    <w:uiPriority w:val="99"/>
    <w:semiHidden/>
    <w:unhideWhenUsed/>
    <w:rsid w:val="0085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072E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ED2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ED24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543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Csikós Magdolna</dc:creator>
  <cp:lastModifiedBy>Dr. Csikós Magdolna</cp:lastModifiedBy>
  <cp:revision>5</cp:revision>
  <cp:lastPrinted>2026-03-16T14:15:00Z</cp:lastPrinted>
  <dcterms:created xsi:type="dcterms:W3CDTF">2026-03-16T13:47:00Z</dcterms:created>
  <dcterms:modified xsi:type="dcterms:W3CDTF">2026-03-19T08:13:00Z</dcterms:modified>
</cp:coreProperties>
</file>